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3CC" w:rsidRPr="00F863CC" w:rsidRDefault="00F863CC" w:rsidP="00F863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63CC">
        <w:rPr>
          <w:rFonts w:ascii="Times New Roman" w:hAnsi="Times New Roman" w:cs="Times New Roman"/>
          <w:sz w:val="24"/>
          <w:szCs w:val="24"/>
        </w:rPr>
        <w:t>Список журналов, одобренных ВАК</w:t>
      </w:r>
      <w:r w:rsidR="00A44523">
        <w:rPr>
          <w:rFonts w:ascii="Times New Roman" w:hAnsi="Times New Roman" w:cs="Times New Roman"/>
          <w:sz w:val="24"/>
          <w:szCs w:val="24"/>
        </w:rPr>
        <w:t>,</w:t>
      </w:r>
      <w:r w:rsidRPr="00F863CC">
        <w:rPr>
          <w:rFonts w:ascii="Times New Roman" w:hAnsi="Times New Roman" w:cs="Times New Roman"/>
          <w:sz w:val="24"/>
          <w:szCs w:val="24"/>
        </w:rPr>
        <w:t xml:space="preserve"> с бесплатной публикацией статей</w:t>
      </w:r>
    </w:p>
    <w:tbl>
      <w:tblPr>
        <w:tblStyle w:val="a4"/>
        <w:tblW w:w="0" w:type="auto"/>
        <w:tblLayout w:type="fixed"/>
        <w:tblLook w:val="04A0"/>
      </w:tblPr>
      <w:tblGrid>
        <w:gridCol w:w="424"/>
        <w:gridCol w:w="3089"/>
        <w:gridCol w:w="2942"/>
        <w:gridCol w:w="174"/>
        <w:gridCol w:w="2768"/>
        <w:gridCol w:w="174"/>
      </w:tblGrid>
      <w:tr w:rsidR="00A90C79" w:rsidRPr="00F863CC" w:rsidTr="00F863CC">
        <w:tc>
          <w:tcPr>
            <w:tcW w:w="424" w:type="dxa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9" w:type="dxa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3116" w:type="dxa"/>
            <w:gridSpan w:val="2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2942" w:type="dxa"/>
            <w:gridSpan w:val="2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Специальности </w:t>
            </w:r>
          </w:p>
        </w:tc>
      </w:tr>
      <w:tr w:rsidR="00A90C79" w:rsidRPr="00F863CC" w:rsidTr="00F863CC">
        <w:tc>
          <w:tcPr>
            <w:tcW w:w="424" w:type="dxa"/>
          </w:tcPr>
          <w:p w:rsidR="00A90C79" w:rsidRPr="00F863CC" w:rsidRDefault="00BF35CC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9" w:type="dxa"/>
          </w:tcPr>
          <w:p w:rsidR="00A90C79" w:rsidRPr="00F863CC" w:rsidRDefault="001B57F7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A90C79" w:rsidRPr="00F863C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https://sie-journal.ru/about</w:t>
              </w:r>
            </w:hyperlink>
          </w:p>
        </w:tc>
        <w:tc>
          <w:tcPr>
            <w:tcW w:w="3116" w:type="dxa"/>
            <w:gridSpan w:val="2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журнал «Управление наукой и </w:t>
            </w:r>
            <w:proofErr w:type="spellStart"/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наукометрия</w:t>
            </w:r>
            <w:proofErr w:type="spellEnd"/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942" w:type="dxa"/>
            <w:gridSpan w:val="2"/>
          </w:tcPr>
          <w:p w:rsidR="00A90C79" w:rsidRPr="00F863CC" w:rsidRDefault="00A90C79" w:rsidP="00F863CC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08.00.05 – Экономика и управление народным хозяйством (по отраслям и сферам деятельности) (экономические науки);</w:t>
            </w:r>
          </w:p>
          <w:p w:rsidR="00A90C79" w:rsidRPr="00F863CC" w:rsidRDefault="00A90C79" w:rsidP="00F863CC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08.00.13 – Математические и инструментальные методы экономики (экономические науки);</w:t>
            </w:r>
          </w:p>
          <w:p w:rsidR="00A90C79" w:rsidRPr="00F863CC" w:rsidRDefault="00A90C79" w:rsidP="00F863CC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5.7.6 – Философия науки и техники (философские науки).</w:t>
            </w:r>
          </w:p>
        </w:tc>
      </w:tr>
      <w:tr w:rsidR="00A90C79" w:rsidRPr="00F863CC" w:rsidTr="00F863CC">
        <w:tc>
          <w:tcPr>
            <w:tcW w:w="424" w:type="dxa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9" w:type="dxa"/>
          </w:tcPr>
          <w:p w:rsidR="00A90C79" w:rsidRPr="00F863CC" w:rsidRDefault="001B57F7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90C79" w:rsidRPr="00F863C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http://soc-econom-psychology.ru/cntnt/bloks/dop-menu/o-jurnale.html</w:t>
              </w:r>
            </w:hyperlink>
            <w:r w:rsidR="00A90C79" w:rsidRPr="00F863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6" w:type="dxa"/>
            <w:gridSpan w:val="2"/>
            <w:shd w:val="clear" w:color="auto" w:fill="auto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Научный</w:t>
            </w:r>
            <w:r w:rsidR="00F863CC" w:rsidRPr="00F86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86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журнал</w:t>
            </w:r>
            <w:r w:rsidR="00F863CC" w:rsidRPr="00F86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863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«Институт</w:t>
            </w:r>
            <w:r w:rsidRPr="00F863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E7EBDA"/>
              </w:rPr>
              <w:t xml:space="preserve"> </w:t>
            </w:r>
            <w:r w:rsidRPr="00F863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психологии Российской академии</w:t>
            </w:r>
            <w:r w:rsidRPr="00F863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E7EBDA"/>
              </w:rPr>
              <w:t xml:space="preserve"> </w:t>
            </w:r>
            <w:r w:rsidRPr="00F863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наук. Социальная и</w:t>
            </w:r>
            <w:r w:rsidRPr="00F863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E7EBDA"/>
              </w:rPr>
              <w:t xml:space="preserve"> </w:t>
            </w:r>
            <w:r w:rsidRPr="00F863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экономическая психология»</w:t>
            </w:r>
          </w:p>
        </w:tc>
        <w:tc>
          <w:tcPr>
            <w:tcW w:w="2942" w:type="dxa"/>
            <w:gridSpan w:val="2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19.00.05 и 19.00.03 –</w:t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E7EBDA"/>
              </w:rPr>
              <w:t xml:space="preserve"> 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"Социальная психология" и</w:t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E7EBDA"/>
              </w:rPr>
              <w:t xml:space="preserve"> 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"Психология труда,</w:t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E7EBDA"/>
              </w:rPr>
              <w:t xml:space="preserve"> 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инженерная психология,</w:t>
            </w:r>
            <w:r w:rsidR="00F863CC"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E7EBDA"/>
              </w:rPr>
              <w:t xml:space="preserve"> 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эргономика".</w:t>
            </w:r>
          </w:p>
        </w:tc>
      </w:tr>
      <w:tr w:rsidR="00A90C79" w:rsidRPr="00F863CC" w:rsidTr="00F863CC">
        <w:tc>
          <w:tcPr>
            <w:tcW w:w="424" w:type="dxa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9" w:type="dxa"/>
          </w:tcPr>
          <w:p w:rsidR="00A90C79" w:rsidRPr="00F863CC" w:rsidRDefault="00F863CC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C51C9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https://science.vvsu.ru/scientific-journals/journal/about/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6" w:type="dxa"/>
            <w:gridSpan w:val="2"/>
          </w:tcPr>
          <w:p w:rsidR="00A90C79" w:rsidRPr="00F863CC" w:rsidRDefault="00A90C79" w:rsidP="00F863CC">
            <w:pPr>
              <w:outlineLvl w:val="1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«Территория новых возможностей. Вестник Владивостокского государственного университета экономики и сервиса»</w:t>
            </w:r>
          </w:p>
        </w:tc>
        <w:tc>
          <w:tcPr>
            <w:tcW w:w="2942" w:type="dxa"/>
            <w:gridSpan w:val="2"/>
          </w:tcPr>
          <w:p w:rsidR="00A90C79" w:rsidRPr="00F863CC" w:rsidRDefault="00A90C79" w:rsidP="00F863C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05.00.00 Технические науки</w:t>
            </w:r>
          </w:p>
          <w:p w:rsidR="00A90C79" w:rsidRPr="00F863CC" w:rsidRDefault="00A90C79" w:rsidP="00F863C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08.00.00 Экономические науки</w:t>
            </w:r>
          </w:p>
          <w:p w:rsidR="00A90C79" w:rsidRPr="00F863CC" w:rsidRDefault="00A90C79" w:rsidP="00F863C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12.00.00 Юридические науки</w:t>
            </w:r>
          </w:p>
          <w:p w:rsidR="00A90C79" w:rsidRPr="00F863CC" w:rsidRDefault="00A90C79" w:rsidP="00F863C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23.00.00 Политология</w:t>
            </w:r>
          </w:p>
          <w:p w:rsidR="00A90C79" w:rsidRPr="00F863CC" w:rsidRDefault="00A90C79" w:rsidP="00F863CC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24.00.01 Теория и история культуры</w:t>
            </w:r>
          </w:p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C79" w:rsidRPr="00F863CC" w:rsidTr="00F863CC">
        <w:tc>
          <w:tcPr>
            <w:tcW w:w="424" w:type="dxa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9" w:type="dxa"/>
          </w:tcPr>
          <w:p w:rsidR="00A90C79" w:rsidRPr="00F863CC" w:rsidRDefault="00F863CC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C51C9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https://jle.hse.ru/about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6" w:type="dxa"/>
            <w:gridSpan w:val="2"/>
          </w:tcPr>
          <w:p w:rsidR="00A90C79" w:rsidRPr="00F863CC" w:rsidRDefault="00A90C79" w:rsidP="00F863CC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F863C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Journal of Language and Education</w:t>
            </w:r>
          </w:p>
        </w:tc>
        <w:tc>
          <w:tcPr>
            <w:tcW w:w="2942" w:type="dxa"/>
            <w:gridSpan w:val="2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10.01.00 Литературоведение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10.02.00 Языкознание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13.00.00 Педагогика</w:t>
            </w:r>
          </w:p>
        </w:tc>
      </w:tr>
      <w:tr w:rsidR="00A90C79" w:rsidRPr="00F863CC" w:rsidTr="00F863CC">
        <w:tc>
          <w:tcPr>
            <w:tcW w:w="424" w:type="dxa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89" w:type="dxa"/>
          </w:tcPr>
          <w:p w:rsidR="00C51953" w:rsidRPr="00F863CC" w:rsidRDefault="00F863CC" w:rsidP="00F863CC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hyperlink r:id="rId9" w:history="1">
              <w:r w:rsidRPr="00C51C9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br/>
                <w:t>http://vestnik43.ru/vestnik-vyatgu</w:t>
              </w:r>
            </w:hyperlink>
          </w:p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6" w:type="dxa"/>
            <w:gridSpan w:val="2"/>
          </w:tcPr>
          <w:p w:rsidR="00C51953" w:rsidRPr="00F863CC" w:rsidRDefault="00C51953" w:rsidP="00F863CC">
            <w:pPr>
              <w:pStyle w:val="1"/>
              <w:spacing w:before="0"/>
              <w:ind w:right="750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Научный журнал «Вестник Вятского государственного университета»</w:t>
            </w:r>
          </w:p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</w:tcPr>
          <w:p w:rsidR="00C51953" w:rsidRPr="00F863CC" w:rsidRDefault="00C51953" w:rsidP="00F863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Философские науки</w:t>
            </w:r>
          </w:p>
          <w:p w:rsidR="00C51953" w:rsidRPr="00F863CC" w:rsidRDefault="00C51953" w:rsidP="00F863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5.7.1. Онтология и теория познания,</w:t>
            </w:r>
          </w:p>
          <w:p w:rsidR="00C51953" w:rsidRPr="00F863CC" w:rsidRDefault="00C51953" w:rsidP="00F863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5.7.2. История философии,</w:t>
            </w: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br/>
              <w:t>5.7.7. Социальная и политическая философия,</w:t>
            </w: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br/>
              <w:t>5.7.8. Философская антропология, философия культуры,</w:t>
            </w: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br/>
              <w:t>5.7.9. Философия религии и религиоведение.</w:t>
            </w:r>
          </w:p>
          <w:p w:rsidR="00C51953" w:rsidRPr="00F863CC" w:rsidRDefault="00C51953" w:rsidP="00F863C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науки </w:t>
            </w:r>
          </w:p>
          <w:p w:rsidR="00C51953" w:rsidRPr="00F863CC" w:rsidRDefault="00C51953" w:rsidP="00F86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5.8.1. Общая педагогика, история педагогики и образования,</w:t>
            </w: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br/>
              <w:t xml:space="preserve">5.8.2. Теория и методика </w:t>
            </w: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обучения и воспитания (по областям и уровням образования),</w:t>
            </w: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br/>
              <w:t>5.8.7. Методология и технология профессионального образования.</w:t>
            </w: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br/>
            </w:r>
          </w:p>
          <w:p w:rsidR="00C51953" w:rsidRPr="00F863CC" w:rsidRDefault="00C51953" w:rsidP="00F86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Психологические науки</w:t>
            </w:r>
          </w:p>
          <w:p w:rsidR="00C51953" w:rsidRPr="00F863CC" w:rsidRDefault="00C51953" w:rsidP="00F86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5.3.1. Общая психология, психология личности, история психологии,</w:t>
            </w:r>
          </w:p>
          <w:p w:rsidR="00C51953" w:rsidRPr="00F863CC" w:rsidRDefault="00C51953" w:rsidP="00F86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</w:rPr>
              <w:t>5.3.4. Педагогическая психология, психодиагностика цифровых образовательных сред,</w:t>
            </w:r>
          </w:p>
          <w:p w:rsidR="00C51953" w:rsidRPr="00F863CC" w:rsidRDefault="00C51953" w:rsidP="00F863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5.3.7. Возрастная психология.</w:t>
            </w:r>
          </w:p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C79" w:rsidRPr="00F863CC" w:rsidTr="00F863CC">
        <w:tc>
          <w:tcPr>
            <w:tcW w:w="424" w:type="dxa"/>
          </w:tcPr>
          <w:p w:rsidR="00A90C79" w:rsidRPr="00F863CC" w:rsidRDefault="00A90C79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A90C79" w:rsidRPr="00F863CC" w:rsidRDefault="00F863CC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https://journals.udsu.ru/history-philology</w:t>
            </w:r>
          </w:p>
        </w:tc>
        <w:tc>
          <w:tcPr>
            <w:tcW w:w="3116" w:type="dxa"/>
            <w:gridSpan w:val="2"/>
          </w:tcPr>
          <w:p w:rsidR="00A90C79" w:rsidRPr="00F863CC" w:rsidRDefault="00F863CC" w:rsidP="00F863CC">
            <w:pPr>
              <w:pStyle w:val="1"/>
              <w:shd w:val="clear" w:color="auto" w:fill="385B95"/>
              <w:spacing w:befor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10" w:history="1">
              <w:r w:rsidRPr="00F863CC">
                <w:rPr>
                  <w:rStyle w:val="a3"/>
                  <w:rFonts w:ascii="Times New Roman" w:hAnsi="Times New Roman" w:cs="Times New Roman"/>
                  <w:b w:val="0"/>
                  <w:bCs w:val="0"/>
                  <w:color w:val="auto"/>
                  <w:sz w:val="24"/>
                  <w:szCs w:val="24"/>
                </w:rPr>
                <w:t>Вестник Удмуртского университета. Серия История и филология</w:t>
              </w:r>
            </w:hyperlink>
          </w:p>
        </w:tc>
        <w:tc>
          <w:tcPr>
            <w:tcW w:w="2942" w:type="dxa"/>
            <w:gridSpan w:val="2"/>
          </w:tcPr>
          <w:p w:rsidR="00A90C79" w:rsidRPr="00F863CC" w:rsidRDefault="00F863CC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5.6.1. Отечественная история (исторические науки),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5.6.2. Всеобщая история (исторические науки),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5.6.5. Историография, источниковедение, методы исторического исследования (исторические науки),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5.9.3. Теория литературы (филологические науки),</w:t>
            </w:r>
            <w:r w:rsidRPr="00F863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863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5.9.4. Фольклористика (филологические науки)</w:t>
            </w:r>
          </w:p>
        </w:tc>
      </w:tr>
      <w:tr w:rsidR="00A44523" w:rsidRPr="00F863CC" w:rsidTr="002C3444">
        <w:trPr>
          <w:gridAfter w:val="1"/>
          <w:wAfter w:w="174" w:type="dxa"/>
        </w:trPr>
        <w:tc>
          <w:tcPr>
            <w:tcW w:w="424" w:type="dxa"/>
          </w:tcPr>
          <w:p w:rsidR="00A44523" w:rsidRPr="00F863CC" w:rsidRDefault="00A44523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:rsidR="00A44523" w:rsidRPr="00F863CC" w:rsidRDefault="00A44523" w:rsidP="00F86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3CC">
              <w:rPr>
                <w:rFonts w:ascii="Times New Roman" w:hAnsi="Times New Roman" w:cs="Times New Roman"/>
                <w:sz w:val="24"/>
                <w:szCs w:val="24"/>
              </w:rPr>
              <w:t>https://journals.udsu.ru/econ-law</w:t>
            </w:r>
          </w:p>
        </w:tc>
        <w:tc>
          <w:tcPr>
            <w:tcW w:w="2942" w:type="dxa"/>
          </w:tcPr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rPr>
                <w:rStyle w:val="a6"/>
                <w:shd w:val="clear" w:color="auto" w:fill="FFFFFF"/>
              </w:rPr>
              <w:t>Вестник Удмуртского Университета. Серия Экономика и право</w:t>
            </w:r>
          </w:p>
        </w:tc>
        <w:tc>
          <w:tcPr>
            <w:tcW w:w="2942" w:type="dxa"/>
            <w:gridSpan w:val="2"/>
          </w:tcPr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По направлению</w:t>
            </w:r>
            <w:r>
              <w:t xml:space="preserve"> </w:t>
            </w:r>
            <w:r w:rsidRPr="00F863CC">
              <w:rPr>
                <w:rStyle w:val="a6"/>
              </w:rPr>
              <w:t>«Экономика»</w:t>
            </w:r>
            <w:r w:rsidRPr="00F863CC">
              <w:t>: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08.00.01 – Экономическая теория 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08.00.05 – Экономика и управление народным хозяйством (по отраслям и сферам деятельности) 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08.00.10 – Финансы, денежное обращение и кредит 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08.00.12 – Бухгалтерский учет, статистика 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08.00.13 – Математические и инструментальные методы экономики 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lastRenderedPageBreak/>
              <w:t>08.00.14 – Мировая экономика 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По направлению</w:t>
            </w:r>
            <w:r>
              <w:t xml:space="preserve"> </w:t>
            </w:r>
            <w:r w:rsidRPr="00F863CC">
              <w:rPr>
                <w:rStyle w:val="a6"/>
              </w:rPr>
              <w:t>«Юриспруденция»</w:t>
            </w:r>
            <w:r w:rsidRPr="00F863CC">
              <w:t>: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12.00.09 – Уголовный процесс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12.00.08 – Уголовное право и криминология; уголовно-исполнительное право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12.00.12 – Криминалистика; судебно-экспертная деятельность; оперативно-розыскная деятельность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>12.00.01 – Теория и история права и государства; история учений о праве и государстве</w:t>
            </w:r>
          </w:p>
          <w:p w:rsidR="00A44523" w:rsidRPr="00F863CC" w:rsidRDefault="00A44523" w:rsidP="00F863CC">
            <w:pPr>
              <w:pStyle w:val="a5"/>
              <w:shd w:val="clear" w:color="auto" w:fill="FFFFFF"/>
              <w:spacing w:before="0" w:beforeAutospacing="0" w:after="0" w:afterAutospacing="0"/>
            </w:pPr>
            <w:r w:rsidRPr="00F863CC">
              <w:t xml:space="preserve">12.00.06 – Земельное право; </w:t>
            </w:r>
            <w:proofErr w:type="spellStart"/>
            <w:r w:rsidRPr="00F863CC">
              <w:t>природоресурсное</w:t>
            </w:r>
            <w:proofErr w:type="spellEnd"/>
            <w:r w:rsidRPr="00F863CC">
              <w:t xml:space="preserve"> право; экологическое право; аграрное право</w:t>
            </w:r>
          </w:p>
        </w:tc>
      </w:tr>
    </w:tbl>
    <w:p w:rsidR="00A90C79" w:rsidRPr="00F863CC" w:rsidRDefault="00A90C79" w:rsidP="00F86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914" w:rsidRPr="00F863CC" w:rsidRDefault="001B57F7" w:rsidP="00F863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BF35CC" w:rsidRPr="00F863CC">
          <w:rPr>
            <w:rStyle w:val="a3"/>
            <w:rFonts w:ascii="Times New Roman" w:hAnsi="Times New Roman" w:cs="Times New Roman"/>
            <w:sz w:val="24"/>
            <w:szCs w:val="24"/>
          </w:rPr>
          <w:t>http://perechen.vak2.ed.gov.ru/list</w:t>
        </w:r>
      </w:hyperlink>
      <w:r w:rsidR="00BF35CC" w:rsidRPr="00F863CC">
        <w:rPr>
          <w:rFonts w:ascii="Times New Roman" w:hAnsi="Times New Roman" w:cs="Times New Roman"/>
          <w:sz w:val="24"/>
          <w:szCs w:val="24"/>
        </w:rPr>
        <w:t xml:space="preserve"> -сайт с материалами по журналам ВАК</w:t>
      </w:r>
    </w:p>
    <w:sectPr w:rsidR="00077914" w:rsidRPr="00F863CC" w:rsidSect="001B5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21E78"/>
    <w:multiLevelType w:val="multilevel"/>
    <w:tmpl w:val="25B05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C332A5"/>
    <w:multiLevelType w:val="multilevel"/>
    <w:tmpl w:val="74401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0C79"/>
    <w:rsid w:val="00077914"/>
    <w:rsid w:val="001B57F7"/>
    <w:rsid w:val="00A44523"/>
    <w:rsid w:val="00A90C79"/>
    <w:rsid w:val="00BF35CC"/>
    <w:rsid w:val="00C51953"/>
    <w:rsid w:val="00CB732A"/>
    <w:rsid w:val="00F86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F7"/>
  </w:style>
  <w:style w:type="paragraph" w:styleId="1">
    <w:name w:val="heading 1"/>
    <w:basedOn w:val="a"/>
    <w:next w:val="a"/>
    <w:link w:val="10"/>
    <w:uiPriority w:val="9"/>
    <w:qFormat/>
    <w:rsid w:val="00A90C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90C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C7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A90C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A90C7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A90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justifyfull">
    <w:name w:val="justifyfull"/>
    <w:basedOn w:val="a"/>
    <w:rsid w:val="00C51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C51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863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le.hse.ru/abou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cience.vvsu.ru/scientific-journals/journal/abou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c-econom-psychology.ru/cntnt/bloks/dop-menu/o-jurnale.html" TargetMode="External"/><Relationship Id="rId11" Type="http://schemas.openxmlformats.org/officeDocument/2006/relationships/hyperlink" Target="http://perechen.vak2.ed.gov.ru/list" TargetMode="External"/><Relationship Id="rId5" Type="http://schemas.openxmlformats.org/officeDocument/2006/relationships/hyperlink" Target="https://sie-journal.ru/about" TargetMode="External"/><Relationship Id="rId10" Type="http://schemas.openxmlformats.org/officeDocument/2006/relationships/hyperlink" Target="https://journals.udsu.ru/history-philology/ind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estnik43.ru/vestnik-vyatg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Ekaterina</cp:lastModifiedBy>
  <cp:revision>5</cp:revision>
  <dcterms:created xsi:type="dcterms:W3CDTF">2022-11-07T20:25:00Z</dcterms:created>
  <dcterms:modified xsi:type="dcterms:W3CDTF">2022-11-09T19:44:00Z</dcterms:modified>
</cp:coreProperties>
</file>